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IVA889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94684" w:rsidRPr="00A956FE" w:rsidRDefault="00C9468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4684">
        <w:rPr>
          <w:rFonts w:asciiTheme="minorHAnsi" w:hAnsiTheme="minorHAnsi" w:cs="Arial"/>
          <w:b/>
          <w:lang w:val="en-ZA"/>
        </w:rPr>
        <w:tab/>
      </w:r>
      <w:r w:rsidR="00C9468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4684" w:rsidRPr="00C9468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468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IVA889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468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94684">
        <w:rPr>
          <w:rFonts w:asciiTheme="minorHAnsi" w:hAnsiTheme="minorHAnsi" w:cs="Arial"/>
          <w:lang w:val="en-ZA"/>
        </w:rPr>
        <w:t>98.02026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468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468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</w:t>
      </w:r>
      <w:r w:rsidR="00C946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468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May</w:t>
      </w:r>
      <w:r w:rsidR="00C946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May</w:t>
      </w:r>
      <w:r w:rsidR="00C946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4684">
        <w:rPr>
          <w:rFonts w:asciiTheme="minorHAnsi" w:hAnsiTheme="minorHAnsi" w:cs="Arial"/>
          <w:lang w:val="en-ZA"/>
        </w:rPr>
        <w:t>1 February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ZAG000156696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4684" w:rsidRDefault="00C9468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94684" w:rsidRDefault="00C94684" w:rsidP="00C946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                            </w:t>
      </w:r>
      <w:r>
        <w:rPr>
          <w:rFonts w:asciiTheme="minorHAnsi" w:hAnsiTheme="minorHAnsi" w:cs="Arial"/>
          <w:lang w:val="en-ZA"/>
        </w:rPr>
        <w:t>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4155</w:t>
      </w:r>
      <w:bookmarkStart w:id="0" w:name="_GoBack"/>
      <w:bookmarkEnd w:id="0"/>
    </w:p>
    <w:p w:rsidR="00C94684" w:rsidRDefault="00C94684" w:rsidP="00C946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6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6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684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140C75-594E-418A-8C12-6CD624D30E4F}"/>
</file>

<file path=customXml/itemProps2.xml><?xml version="1.0" encoding="utf-8"?>
<ds:datastoreItem xmlns:ds="http://schemas.openxmlformats.org/officeDocument/2006/customXml" ds:itemID="{2E088B32-B745-4B2E-9E67-C0E47189C21A}"/>
</file>

<file path=customXml/itemProps3.xml><?xml version="1.0" encoding="utf-8"?>
<ds:datastoreItem xmlns:ds="http://schemas.openxmlformats.org/officeDocument/2006/customXml" ds:itemID="{77FBF9F3-63EB-4BE8-97AA-36BD8C0F1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2019-01-30T12:36:00Z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